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381" w:rsidRDefault="002C4E1C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rStyle w:val="ad"/>
          <w:rFonts w:eastAsia="SimSun" w:hAnsi="inherit" w:cs="Noto Serif" w:hint="eastAsia"/>
          <w:color w:val="333333"/>
          <w:sz w:val="22"/>
          <w:szCs w:val="22"/>
          <w:bdr w:val="none" w:sz="0" w:space="0" w:color="auto" w:frame="1"/>
          <w:lang w:val="en-US"/>
        </w:rPr>
      </w:pP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           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Отчёт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 </w:t>
      </w:r>
    </w:p>
    <w:p w:rsidR="009F1381" w:rsidRDefault="002C4E1C">
      <w:pPr>
        <w:pStyle w:val="ac"/>
        <w:shd w:val="clear" w:color="auto" w:fill="FFFFFF"/>
        <w:spacing w:before="0" w:beforeAutospacing="0" w:after="0" w:afterAutospacing="0"/>
        <w:textAlignment w:val="baseline"/>
        <w:rPr>
          <w:rStyle w:val="ad"/>
          <w:rFonts w:ascii="inherit" w:eastAsia="SimSun" w:hAnsi="inherit" w:cs="Noto Serif" w:hint="eastAsia"/>
          <w:color w:val="333333"/>
          <w:sz w:val="22"/>
          <w:szCs w:val="22"/>
          <w:bdr w:val="none" w:sz="0" w:space="0" w:color="auto" w:frame="1"/>
        </w:rPr>
      </w:pP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о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проведенном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уроке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Разговор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о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важном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 27.11.2023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г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.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по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ГБОУ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 "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ООШ№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11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г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 xml:space="preserve">.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Малгобек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"</w:t>
      </w:r>
    </w:p>
    <w:p w:rsidR="009F1381" w:rsidRDefault="009F1381">
      <w:pPr>
        <w:pStyle w:val="ac"/>
        <w:shd w:val="clear" w:color="auto" w:fill="FFFFFF"/>
        <w:spacing w:before="0" w:beforeAutospacing="0" w:after="0" w:afterAutospacing="0"/>
        <w:textAlignment w:val="baseline"/>
        <w:rPr>
          <w:rStyle w:val="ad"/>
          <w:rFonts w:ascii="inherit" w:eastAsia="SimSun" w:hAnsi="inherit" w:cs="Noto Serif" w:hint="eastAsia"/>
          <w:color w:val="333333"/>
          <w:sz w:val="22"/>
          <w:szCs w:val="22"/>
          <w:bdr w:val="none" w:sz="0" w:space="0" w:color="auto" w:frame="1"/>
        </w:rPr>
      </w:pPr>
    </w:p>
    <w:p w:rsidR="009F1381" w:rsidRDefault="009F1381">
      <w:pPr>
        <w:pStyle w:val="ac"/>
        <w:shd w:val="clear" w:color="auto" w:fill="FFFFFF"/>
        <w:spacing w:before="0" w:beforeAutospacing="0" w:after="0" w:afterAutospacing="0"/>
        <w:textAlignment w:val="baseline"/>
        <w:rPr>
          <w:rStyle w:val="ad"/>
          <w:rFonts w:ascii="inherit" w:eastAsia="SimSun" w:hAnsi="inherit" w:cs="Noto Serif" w:hint="eastAsia"/>
          <w:color w:val="333333"/>
          <w:sz w:val="22"/>
          <w:szCs w:val="22"/>
          <w:bdr w:val="none" w:sz="0" w:space="0" w:color="auto" w:frame="1"/>
        </w:rPr>
      </w:pPr>
    </w:p>
    <w:p w:rsidR="009F1381" w:rsidRDefault="002C4E1C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333333"/>
          <w:sz w:val="22"/>
          <w:szCs w:val="22"/>
        </w:rPr>
      </w:pPr>
      <w:r>
        <w:rPr>
          <w:rStyle w:val="ad"/>
          <w:rFonts w:ascii="inherit" w:eastAsia="SimSun" w:hAnsi="inherit" w:cs="Noto Serif"/>
          <w:color w:val="333333"/>
          <w:sz w:val="22"/>
          <w:szCs w:val="22"/>
          <w:bdr w:val="none" w:sz="0" w:space="0" w:color="auto" w:frame="1"/>
        </w:rPr>
        <w:t xml:space="preserve">27 ноября в 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1-9</w:t>
      </w:r>
      <w:r>
        <w:rPr>
          <w:rStyle w:val="ad"/>
          <w:rFonts w:ascii="inherit" w:eastAsia="SimSun" w:hAnsi="inherit" w:cs="Noto Serif"/>
          <w:color w:val="333333"/>
          <w:sz w:val="22"/>
          <w:szCs w:val="22"/>
          <w:bdr w:val="none" w:sz="0" w:space="0" w:color="auto" w:frame="1"/>
        </w:rPr>
        <w:t xml:space="preserve"> кл</w:t>
      </w:r>
      <w:r>
        <w:rPr>
          <w:rStyle w:val="ad"/>
          <w:rFonts w:eastAsia="SimSun" w:hAnsi="inherit" w:cs="Noto Serif"/>
          <w:color w:val="333333"/>
          <w:sz w:val="22"/>
          <w:szCs w:val="22"/>
          <w:bdr w:val="none" w:sz="0" w:space="0" w:color="auto" w:frame="1"/>
          <w:lang w:val="en-US"/>
        </w:rPr>
        <w:t>ассах</w:t>
      </w:r>
      <w:r>
        <w:rPr>
          <w:rStyle w:val="ad"/>
          <w:rFonts w:ascii="inherit" w:eastAsia="SimSun" w:hAnsi="inherit" w:cs="Noto Serif"/>
          <w:color w:val="333333"/>
          <w:sz w:val="22"/>
          <w:szCs w:val="22"/>
          <w:bdr w:val="none" w:sz="0" w:space="0" w:color="auto" w:frame="1"/>
        </w:rPr>
        <w:t xml:space="preserve"> прошло внеурочное занятие  по теме «Что такое Родина?»</w:t>
      </w:r>
    </w:p>
    <w:p w:rsidR="009F1381" w:rsidRDefault="002C4E1C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333333"/>
          <w:sz w:val="22"/>
          <w:szCs w:val="22"/>
        </w:rPr>
      </w:pPr>
      <w:r>
        <w:rPr>
          <w:rStyle w:val="ad"/>
          <w:rFonts w:ascii="inherit" w:eastAsia="SimSun" w:hAnsi="inherit" w:cs="Noto Serif"/>
          <w:color w:val="333333"/>
          <w:sz w:val="22"/>
          <w:szCs w:val="22"/>
          <w:bdr w:val="none" w:sz="0" w:space="0" w:color="auto" w:frame="1"/>
        </w:rPr>
        <w:t>Цели занятия:</w:t>
      </w:r>
      <w:r>
        <w:rPr>
          <w:rFonts w:ascii="Noto Serif" w:hAnsi="Noto Serif" w:cs="Noto Serif"/>
          <w:color w:val="333333"/>
          <w:sz w:val="22"/>
          <w:szCs w:val="22"/>
        </w:rPr>
        <w:br/>
        <w:t xml:space="preserve">− Формирование представлений о том, что любовь и </w:t>
      </w:r>
      <w:r>
        <w:rPr>
          <w:rFonts w:ascii="Noto Serif" w:hAnsi="Noto Serif" w:cs="Noto Serif"/>
          <w:color w:val="333333"/>
          <w:sz w:val="22"/>
          <w:szCs w:val="22"/>
        </w:rPr>
        <w:t>уважение к нашей стране – России складывается из любви к своему краю, региону, к его культуре и истории, людям, его населяющим, гордости за их достижения.</w:t>
      </w:r>
      <w:r>
        <w:rPr>
          <w:rFonts w:ascii="Noto Serif" w:hAnsi="Noto Serif" w:cs="Noto Serif"/>
          <w:color w:val="333333"/>
          <w:sz w:val="22"/>
          <w:szCs w:val="22"/>
        </w:rPr>
        <w:br/>
        <w:t>− Формирование ценностного отношения к истории своего региона, культуре и традициям, достижениям известных людей своего региона.</w:t>
      </w:r>
    </w:p>
    <w:p w:rsidR="009F1381" w:rsidRDefault="002C4E1C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333333"/>
          <w:sz w:val="22"/>
          <w:szCs w:val="22"/>
        </w:rPr>
      </w:pPr>
      <w:r>
        <w:rPr>
          <w:rStyle w:val="ad"/>
          <w:rFonts w:ascii="inherit" w:eastAsia="SimSun" w:hAnsi="inherit" w:cs="Noto Serif"/>
          <w:color w:val="333333"/>
          <w:sz w:val="22"/>
          <w:szCs w:val="22"/>
          <w:bdr w:val="none" w:sz="0" w:space="0" w:color="auto" w:frame="1"/>
        </w:rPr>
        <w:t>Формирующиеся ценности:</w:t>
      </w:r>
      <w:r>
        <w:rPr>
          <w:rFonts w:ascii="Noto Serif" w:hAnsi="Noto Serif" w:cs="Noto Serif"/>
          <w:color w:val="333333"/>
          <w:sz w:val="22"/>
          <w:szCs w:val="22"/>
        </w:rPr>
        <w:t> патриотизм, любовь к Родине.</w:t>
      </w:r>
    </w:p>
    <w:p w:rsidR="009F1381" w:rsidRDefault="002C4E1C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333333"/>
          <w:sz w:val="22"/>
          <w:szCs w:val="22"/>
        </w:rPr>
      </w:pPr>
      <w:r>
        <w:rPr>
          <w:rStyle w:val="ad"/>
          <w:rFonts w:ascii="inherit" w:eastAsia="SimSun" w:hAnsi="inherit" w:cs="Noto Serif"/>
          <w:color w:val="333333"/>
          <w:sz w:val="22"/>
          <w:szCs w:val="22"/>
          <w:bdr w:val="none" w:sz="0" w:space="0" w:color="auto" w:frame="1"/>
        </w:rPr>
        <w:t>Основные смыслы:</w:t>
      </w:r>
      <w:r>
        <w:rPr>
          <w:rFonts w:ascii="Noto Serif" w:hAnsi="Noto Serif" w:cs="Noto Serif"/>
          <w:color w:val="333333"/>
          <w:sz w:val="22"/>
          <w:szCs w:val="22"/>
        </w:rPr>
        <w:t> понятие «Родина» растёт вместе с человеком – это родители, семья, дом, друзья, родной город, регион, вся наша страна и народ. Чувство любви к своей Родине – опора и поддержка в жизни человека. Родина – это не просто территория, это, прежде всего то, что мы любим и готовы защищать.</w:t>
      </w:r>
    </w:p>
    <w:p w:rsidR="009F1381" w:rsidRDefault="009F1381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333333"/>
          <w:sz w:val="22"/>
          <w:szCs w:val="22"/>
        </w:rPr>
      </w:pPr>
    </w:p>
    <w:p w:rsidR="009F1381" w:rsidRDefault="006D5C22">
      <w:pPr>
        <w:pStyle w:val="ac"/>
        <w:shd w:val="clear" w:color="auto" w:fill="FFFFFF"/>
        <w:spacing w:before="0" w:beforeAutospacing="0" w:after="0" w:afterAutospacing="0"/>
        <w:textAlignment w:val="baseline"/>
        <w:rPr>
          <w:rFonts w:ascii="Noto Serif" w:hAnsi="Noto Serif" w:cs="Noto Serif"/>
          <w:color w:val="333333"/>
          <w:sz w:val="22"/>
          <w:szCs w:val="2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904875</wp:posOffset>
            </wp:positionV>
            <wp:extent cx="2964180" cy="2871470"/>
            <wp:effectExtent l="0" t="0" r="762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E1C">
        <w:rPr>
          <w:rStyle w:val="ad"/>
          <w:rFonts w:ascii="inherit" w:eastAsia="SimSun" w:hAnsi="inherit" w:cs="Noto Serif"/>
          <w:color w:val="333333"/>
          <w:sz w:val="22"/>
          <w:szCs w:val="22"/>
          <w:bdr w:val="none" w:sz="0" w:space="0" w:color="auto" w:frame="1"/>
        </w:rPr>
        <w:t xml:space="preserve"> Занятие прошло в форме </w:t>
      </w:r>
      <w:r w:rsidR="002C4E1C">
        <w:rPr>
          <w:rFonts w:ascii="Noto Serif" w:hAnsi="Noto Serif" w:cs="Noto Serif"/>
          <w:color w:val="333333"/>
          <w:sz w:val="22"/>
          <w:szCs w:val="22"/>
        </w:rPr>
        <w:t xml:space="preserve">познавательной </w:t>
      </w:r>
      <w:proofErr w:type="spellStart"/>
      <w:r w:rsidR="002C4E1C">
        <w:rPr>
          <w:rFonts w:ascii="Noto Serif" w:hAnsi="Noto Serif" w:cs="Noto Serif"/>
          <w:color w:val="333333"/>
          <w:sz w:val="22"/>
          <w:szCs w:val="22"/>
        </w:rPr>
        <w:t>беседы.Были</w:t>
      </w:r>
      <w:proofErr w:type="spellEnd"/>
      <w:r w:rsidR="002C4E1C">
        <w:rPr>
          <w:rFonts w:ascii="Noto Serif" w:hAnsi="Noto Serif" w:cs="Noto Serif"/>
          <w:color w:val="333333"/>
          <w:sz w:val="22"/>
          <w:szCs w:val="22"/>
        </w:rPr>
        <w:t xml:space="preserve"> использованы видеофрагменты, игровые элементы.</w:t>
      </w:r>
    </w:p>
    <w:p w:rsidR="009F1381" w:rsidRDefault="002A3215">
      <w:pPr>
        <w:pStyle w:val="ac"/>
        <w:shd w:val="clear" w:color="auto" w:fill="FFFFFF"/>
        <w:spacing w:before="0" w:beforeAutospacing="0" w:after="0" w:afterAutospacing="0"/>
        <w:textAlignment w:val="baseline"/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524510</wp:posOffset>
            </wp:positionV>
            <wp:extent cx="2846705" cy="28289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ptos Display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Noto Serif">
    <w:altName w:val="Cambria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81"/>
    <w:rsid w:val="002A3215"/>
    <w:rsid w:val="002C4E1C"/>
    <w:rsid w:val="006D5C22"/>
    <w:rsid w:val="009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68706DD-3C29-0144-AF3F-110F8B18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SimSu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SimSu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0F476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0F476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="SimSun" w:cs="SimSun"/>
      <w:color w:val="0F476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eastAsia="SimSun" w:cs="SimSun"/>
      <w:i/>
      <w:iCs/>
      <w:color w:val="0F4761"/>
    </w:rPr>
  </w:style>
  <w:style w:type="character" w:customStyle="1" w:styleId="50">
    <w:name w:val="Заголовок 5 Знак"/>
    <w:basedOn w:val="a0"/>
    <w:link w:val="5"/>
    <w:uiPriority w:val="9"/>
    <w:rPr>
      <w:rFonts w:eastAsia="SimSun" w:cs="SimSun"/>
      <w:color w:val="0F4761"/>
    </w:rPr>
  </w:style>
  <w:style w:type="character" w:customStyle="1" w:styleId="60">
    <w:name w:val="Заголовок 6 Знак"/>
    <w:basedOn w:val="a0"/>
    <w:link w:val="6"/>
    <w:uiPriority w:val="9"/>
    <w:rPr>
      <w:rFonts w:eastAsia="SimSun" w:cs="SimSu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rPr>
      <w:rFonts w:eastAsia="SimSun" w:cs="SimSun"/>
      <w:color w:val="595959"/>
    </w:rPr>
  </w:style>
  <w:style w:type="character" w:customStyle="1" w:styleId="80">
    <w:name w:val="Заголовок 8 Знак"/>
    <w:basedOn w:val="a0"/>
    <w:link w:val="8"/>
    <w:uiPriority w:val="9"/>
    <w:rPr>
      <w:rFonts w:eastAsia="SimSun" w:cs="SimSu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rPr>
      <w:rFonts w:eastAsia="SimSun" w:cs="SimSun"/>
      <w:color w:val="272727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ptos Display" w:eastAsia="SimSun" w:hAnsi="Aptos Display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0F4761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0F4761"/>
    </w:rPr>
  </w:style>
  <w:style w:type="character" w:styleId="ab">
    <w:name w:val="Intense Reference"/>
    <w:basedOn w:val="a0"/>
    <w:uiPriority w:val="32"/>
    <w:qFormat/>
    <w:rPr>
      <w:b/>
      <w:bCs/>
      <w:smallCaps/>
      <w:color w:val="0F4761"/>
      <w:spacing w:val="5"/>
    </w:rPr>
  </w:style>
  <w:style w:type="paragraph" w:styleId="ac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Цицкиева</dc:creator>
  <cp:lastModifiedBy>lubovy.sultanovna@gmail.com</cp:lastModifiedBy>
  <cp:revision>2</cp:revision>
  <dcterms:created xsi:type="dcterms:W3CDTF">2023-11-28T13:45:00Z</dcterms:created>
  <dcterms:modified xsi:type="dcterms:W3CDTF">2023-11-28T13:45:00Z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299176461cb4455ba87518fb46848726</vt:lpwstr>
  </property>
</Properties>
</file>