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6A2" w:rsidRPr="00713EC3" w:rsidRDefault="001036A2" w:rsidP="004D27DF">
      <w:pPr>
        <w:rPr>
          <w:rFonts w:ascii="Times New Roman" w:hAnsi="Times New Roman" w:cs="Times New Roman"/>
          <w:sz w:val="20"/>
        </w:rPr>
      </w:pPr>
    </w:p>
    <w:p w:rsidR="006F549D" w:rsidRPr="00713EC3" w:rsidRDefault="00B77C22" w:rsidP="006F549D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713EC3">
        <w:rPr>
          <w:rFonts w:ascii="Times New Roman" w:hAnsi="Times New Roman" w:cs="Times New Roman"/>
          <w:b/>
          <w:sz w:val="24"/>
        </w:rPr>
        <w:t>Отчет</w:t>
      </w:r>
    </w:p>
    <w:p w:rsidR="00B77C22" w:rsidRPr="00713EC3" w:rsidRDefault="00B77C22" w:rsidP="006F549D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713EC3">
        <w:rPr>
          <w:rFonts w:ascii="Times New Roman" w:hAnsi="Times New Roman" w:cs="Times New Roman"/>
          <w:b/>
          <w:sz w:val="24"/>
        </w:rPr>
        <w:t>о проведении</w:t>
      </w:r>
      <w:r w:rsidR="008F79E6" w:rsidRPr="00713EC3">
        <w:rPr>
          <w:rFonts w:ascii="Times New Roman" w:hAnsi="Times New Roman" w:cs="Times New Roman"/>
          <w:b/>
          <w:sz w:val="24"/>
        </w:rPr>
        <w:t xml:space="preserve"> </w:t>
      </w:r>
      <w:r w:rsidRPr="00713EC3">
        <w:rPr>
          <w:rFonts w:ascii="Times New Roman" w:hAnsi="Times New Roman" w:cs="Times New Roman"/>
          <w:b/>
          <w:sz w:val="24"/>
        </w:rPr>
        <w:t xml:space="preserve"> профилактики</w:t>
      </w:r>
      <w:r w:rsidR="001036A2" w:rsidRPr="00713EC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1036A2" w:rsidRPr="00713EC3">
        <w:rPr>
          <w:rFonts w:ascii="Times New Roman" w:hAnsi="Times New Roman" w:cs="Times New Roman"/>
          <w:b/>
          <w:sz w:val="24"/>
        </w:rPr>
        <w:t>буллинга</w:t>
      </w:r>
      <w:proofErr w:type="spellEnd"/>
      <w:r w:rsidR="001036A2" w:rsidRPr="00713EC3">
        <w:rPr>
          <w:rFonts w:ascii="Times New Roman" w:hAnsi="Times New Roman" w:cs="Times New Roman"/>
          <w:b/>
          <w:sz w:val="24"/>
        </w:rPr>
        <w:t xml:space="preserve"> в школе</w:t>
      </w:r>
    </w:p>
    <w:p w:rsidR="00B77C22" w:rsidRPr="00713EC3" w:rsidRDefault="00B77C22" w:rsidP="006F549D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713EC3">
        <w:rPr>
          <w:rFonts w:ascii="Times New Roman" w:hAnsi="Times New Roman" w:cs="Times New Roman"/>
          <w:b/>
          <w:sz w:val="24"/>
        </w:rPr>
        <w:t>в Г</w:t>
      </w:r>
      <w:r w:rsidR="008F79E6" w:rsidRPr="00713EC3">
        <w:rPr>
          <w:rFonts w:ascii="Times New Roman" w:hAnsi="Times New Roman" w:cs="Times New Roman"/>
          <w:b/>
          <w:sz w:val="24"/>
        </w:rPr>
        <w:t>БО</w:t>
      </w:r>
      <w:r w:rsidRPr="00713EC3">
        <w:rPr>
          <w:rFonts w:ascii="Times New Roman" w:hAnsi="Times New Roman" w:cs="Times New Roman"/>
          <w:b/>
          <w:sz w:val="24"/>
        </w:rPr>
        <w:t xml:space="preserve">У «ООШ №11 </w:t>
      </w:r>
      <w:proofErr w:type="spellStart"/>
      <w:r w:rsidRPr="00713EC3">
        <w:rPr>
          <w:rFonts w:ascii="Times New Roman" w:hAnsi="Times New Roman" w:cs="Times New Roman"/>
          <w:b/>
          <w:sz w:val="24"/>
        </w:rPr>
        <w:t>г</w:t>
      </w:r>
      <w:proofErr w:type="gramStart"/>
      <w:r w:rsidRPr="00713EC3">
        <w:rPr>
          <w:rFonts w:ascii="Times New Roman" w:hAnsi="Times New Roman" w:cs="Times New Roman"/>
          <w:b/>
          <w:sz w:val="24"/>
        </w:rPr>
        <w:t>.М</w:t>
      </w:r>
      <w:proofErr w:type="gramEnd"/>
      <w:r w:rsidRPr="00713EC3">
        <w:rPr>
          <w:rFonts w:ascii="Times New Roman" w:hAnsi="Times New Roman" w:cs="Times New Roman"/>
          <w:b/>
          <w:sz w:val="24"/>
        </w:rPr>
        <w:t>алгобек</w:t>
      </w:r>
      <w:proofErr w:type="spellEnd"/>
      <w:r w:rsidRPr="00713EC3">
        <w:rPr>
          <w:rFonts w:ascii="Times New Roman" w:hAnsi="Times New Roman" w:cs="Times New Roman"/>
          <w:b/>
          <w:sz w:val="24"/>
        </w:rPr>
        <w:t xml:space="preserve">» за </w:t>
      </w:r>
      <w:r w:rsidR="002A05BE" w:rsidRPr="00713EC3">
        <w:rPr>
          <w:rFonts w:ascii="Times New Roman" w:hAnsi="Times New Roman" w:cs="Times New Roman"/>
          <w:b/>
          <w:sz w:val="24"/>
        </w:rPr>
        <w:t>2022</w:t>
      </w:r>
      <w:r w:rsidRPr="00713EC3">
        <w:rPr>
          <w:rFonts w:ascii="Times New Roman" w:hAnsi="Times New Roman" w:cs="Times New Roman"/>
          <w:b/>
          <w:sz w:val="24"/>
        </w:rPr>
        <w:t xml:space="preserve"> учебный год</w:t>
      </w:r>
    </w:p>
    <w:p w:rsidR="006F549D" w:rsidRPr="00713EC3" w:rsidRDefault="006F549D" w:rsidP="006F549D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p w:rsidR="00BD6115" w:rsidRPr="00713EC3" w:rsidRDefault="00BD6115" w:rsidP="00BD6115">
      <w:pPr>
        <w:pStyle w:val="a5"/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 xml:space="preserve">        Травля детей сверстниками («</w:t>
      </w:r>
      <w:proofErr w:type="spellStart"/>
      <w:r w:rsidRPr="00713EC3">
        <w:rPr>
          <w:rFonts w:ascii="Times New Roman" w:hAnsi="Times New Roman" w:cs="Times New Roman"/>
          <w:sz w:val="24"/>
          <w:szCs w:val="28"/>
        </w:rPr>
        <w:t>буллинг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>») – одна из наиболее распространенных проблем в школах и детских коллективах, которая существенно увеличивает риск суицида среди подростков, приводит к агрессии и насилию в группе и в школе, снижению успеваемости, эмоциональным и невротическим проблемам.</w:t>
      </w:r>
    </w:p>
    <w:p w:rsidR="008F79E6" w:rsidRPr="00713EC3" w:rsidRDefault="00BD6115" w:rsidP="00DD1DDA">
      <w:pPr>
        <w:pStyle w:val="a5"/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 xml:space="preserve">      </w:t>
      </w:r>
      <w:r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</w:t>
      </w:r>
      <w:r w:rsidR="003D1C31"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</w:t>
      </w:r>
      <w:r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gramStart"/>
      <w:r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>Проведение профилактики школьного</w:t>
      </w:r>
      <w:r w:rsidR="002C7225"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proofErr w:type="spellStart"/>
      <w:r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>буллинга</w:t>
      </w:r>
      <w:proofErr w:type="spellEnd"/>
      <w:r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позволит сохранить психологическое здоровье учащихся и создание комфортной развивающей образовательной среды, обеспечивающей высокое качество образования, духовно-нравственное</w:t>
      </w:r>
      <w:r w:rsidR="002C7225"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развитие и воспитание обучающихся, а также гарантирующей охрану и укрепление физического,  психологического и социального здоровья обучающихся.</w:t>
      </w:r>
      <w:proofErr w:type="gramEnd"/>
      <w:r w:rsidR="00F50351"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C7225" w:rsidRPr="00713EC3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F50351" w:rsidRPr="00713EC3">
        <w:rPr>
          <w:rFonts w:ascii="Times New Roman" w:hAnsi="Times New Roman" w:cs="Times New Roman"/>
          <w:sz w:val="24"/>
          <w:szCs w:val="28"/>
        </w:rPr>
        <w:t xml:space="preserve">Профилактика </w:t>
      </w:r>
      <w:r w:rsidR="002C7225" w:rsidRPr="00713EC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F50351" w:rsidRPr="00713EC3">
        <w:rPr>
          <w:rFonts w:ascii="Times New Roman" w:hAnsi="Times New Roman" w:cs="Times New Roman"/>
          <w:sz w:val="24"/>
          <w:szCs w:val="28"/>
        </w:rPr>
        <w:t>буллинга</w:t>
      </w:r>
      <w:proofErr w:type="spellEnd"/>
      <w:r w:rsidR="00F50351" w:rsidRPr="00713EC3">
        <w:rPr>
          <w:rFonts w:ascii="Times New Roman" w:hAnsi="Times New Roman" w:cs="Times New Roman"/>
          <w:sz w:val="24"/>
          <w:szCs w:val="28"/>
        </w:rPr>
        <w:t xml:space="preserve"> </w:t>
      </w:r>
      <w:r w:rsidR="002C7225" w:rsidRPr="00713EC3">
        <w:rPr>
          <w:rFonts w:ascii="Times New Roman" w:hAnsi="Times New Roman" w:cs="Times New Roman"/>
          <w:sz w:val="24"/>
          <w:szCs w:val="28"/>
        </w:rPr>
        <w:t xml:space="preserve"> </w:t>
      </w:r>
      <w:r w:rsidR="00F50351" w:rsidRPr="00713EC3">
        <w:rPr>
          <w:rFonts w:ascii="Times New Roman" w:hAnsi="Times New Roman" w:cs="Times New Roman"/>
          <w:sz w:val="24"/>
          <w:szCs w:val="28"/>
        </w:rPr>
        <w:t>помо</w:t>
      </w:r>
      <w:r w:rsidR="002C7225" w:rsidRPr="00713EC3">
        <w:rPr>
          <w:rFonts w:ascii="Times New Roman" w:hAnsi="Times New Roman" w:cs="Times New Roman"/>
          <w:sz w:val="24"/>
          <w:szCs w:val="28"/>
        </w:rPr>
        <w:t>га</w:t>
      </w:r>
      <w:r w:rsidR="00F50351" w:rsidRPr="00713EC3">
        <w:rPr>
          <w:rFonts w:ascii="Times New Roman" w:hAnsi="Times New Roman" w:cs="Times New Roman"/>
          <w:sz w:val="24"/>
          <w:szCs w:val="28"/>
        </w:rPr>
        <w:t>ет снизить масштабы негативного явления, сократить количество вовлеченных в него «агрессоров» и «жертв».</w:t>
      </w:r>
    </w:p>
    <w:p w:rsidR="001036A2" w:rsidRPr="00713EC3" w:rsidRDefault="001036A2" w:rsidP="003D1C31">
      <w:pPr>
        <w:pStyle w:val="a5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 </w:t>
      </w:r>
      <w:r w:rsidR="003D1C31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В</w:t>
      </w:r>
      <w:r w:rsidR="00B77C22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целях профилактики </w:t>
      </w:r>
      <w:proofErr w:type="spellStart"/>
      <w:r w:rsidR="00B77C22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буллинга</w:t>
      </w:r>
      <w:proofErr w:type="spellEnd"/>
      <w:r w:rsidR="00B77C22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Г</w:t>
      </w:r>
      <w:r w:rsidR="003D1C31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БОУ </w:t>
      </w:r>
      <w:r w:rsidR="00B77C22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«ООШ №11</w:t>
      </w:r>
      <w:r w:rsidR="005E5788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="005E5788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г</w:t>
      </w:r>
      <w:proofErr w:type="gramStart"/>
      <w:r w:rsidR="005E5788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.М</w:t>
      </w:r>
      <w:proofErr w:type="gramEnd"/>
      <w:r w:rsidR="005E5788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алгобек</w:t>
      </w:r>
      <w:proofErr w:type="spellEnd"/>
      <w:r w:rsidR="005E5788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 классные руководители использовали  Методику измерения уровня тревожности «Школа Дж. Тейлора»,   </w:t>
      </w:r>
      <w:r w:rsidR="00B77C22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были проведены мероприятия</w:t>
      </w:r>
      <w:r w:rsidR="003D1C31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среди </w:t>
      </w:r>
      <w:r w:rsidR="002A05BE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учащихся 7-9</w:t>
      </w:r>
      <w:r w:rsidR="003D1C31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-х</w:t>
      </w:r>
      <w:r w:rsidR="005E5788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D1C31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классов</w:t>
      </w:r>
      <w:r w:rsidR="003467C9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в количестве </w:t>
      </w:r>
      <w:r w:rsidR="005E5788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  <w:r w:rsidR="003467C9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6 учащихся</w:t>
      </w:r>
      <w:r w:rsidR="003D1C31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:rsidR="005404D6" w:rsidRPr="00713EC3" w:rsidRDefault="00B77C22" w:rsidP="003D1C31">
      <w:pPr>
        <w:pStyle w:val="a5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Мероприятия включали </w:t>
      </w:r>
      <w:r w:rsidR="005404D6" w:rsidRPr="00713E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себя следующие шаги: </w:t>
      </w:r>
    </w:p>
    <w:p w:rsidR="005404D6" w:rsidRPr="00713EC3" w:rsidRDefault="005404D6" w:rsidP="005404D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>раскрытие понятия «</w:t>
      </w:r>
      <w:proofErr w:type="spellStart"/>
      <w:r w:rsidRPr="00713EC3">
        <w:rPr>
          <w:rFonts w:ascii="Times New Roman" w:hAnsi="Times New Roman" w:cs="Times New Roman"/>
          <w:sz w:val="24"/>
          <w:szCs w:val="28"/>
        </w:rPr>
        <w:t>буллинг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>» и ее виды;</w:t>
      </w:r>
    </w:p>
    <w:p w:rsidR="001036A2" w:rsidRPr="00713EC3" w:rsidRDefault="007A4E21" w:rsidP="001036A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 xml:space="preserve">упражнения по проблеме подросткового </w:t>
      </w:r>
      <w:proofErr w:type="spellStart"/>
      <w:r w:rsidRPr="00713EC3">
        <w:rPr>
          <w:rFonts w:ascii="Times New Roman" w:hAnsi="Times New Roman" w:cs="Times New Roman"/>
          <w:sz w:val="24"/>
          <w:szCs w:val="28"/>
        </w:rPr>
        <w:t>буллинга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>;</w:t>
      </w:r>
    </w:p>
    <w:p w:rsidR="001036A2" w:rsidRPr="00713EC3" w:rsidRDefault="00E24E6B" w:rsidP="001036A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>просмотр и анализ отрывков из кинофильма «Чучело»;</w:t>
      </w:r>
    </w:p>
    <w:p w:rsidR="005404D6" w:rsidRPr="00713EC3" w:rsidRDefault="005404D6" w:rsidP="005404D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>подготовка информационного стенда на тему травли;</w:t>
      </w:r>
    </w:p>
    <w:p w:rsidR="005404D6" w:rsidRPr="00713EC3" w:rsidRDefault="005404D6" w:rsidP="005404D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>подготовка методических рекомендаций для учащихся;</w:t>
      </w:r>
    </w:p>
    <w:p w:rsidR="005404D6" w:rsidRPr="00713EC3" w:rsidRDefault="005404D6" w:rsidP="005404D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>беседы с детьми</w:t>
      </w:r>
      <w:r w:rsidR="007A4E21" w:rsidRPr="00713EC3">
        <w:rPr>
          <w:rFonts w:ascii="Times New Roman" w:hAnsi="Times New Roman" w:cs="Times New Roman"/>
          <w:sz w:val="24"/>
          <w:szCs w:val="28"/>
        </w:rPr>
        <w:t>.</w:t>
      </w:r>
    </w:p>
    <w:p w:rsidR="0056706F" w:rsidRPr="00713EC3" w:rsidRDefault="0056706F" w:rsidP="0056706F">
      <w:pPr>
        <w:pStyle w:val="a5"/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Также было проведено  анкетирование «Толерантность – это значит…» </w:t>
      </w:r>
    </w:p>
    <w:p w:rsidR="0056706F" w:rsidRPr="00713EC3" w:rsidRDefault="0056706F" w:rsidP="0056706F">
      <w:pPr>
        <w:pStyle w:val="a5"/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>Учащимися также было высказано, что такого рода особенность человека не есть основание для отторжения, это такой же человек, как и любой другой, у него имеются свои права и возможности.</w:t>
      </w:r>
    </w:p>
    <w:p w:rsidR="006C48E0" w:rsidRPr="00713EC3" w:rsidRDefault="009E7979" w:rsidP="001036A2">
      <w:pPr>
        <w:pStyle w:val="a5"/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t xml:space="preserve">         </w:t>
      </w:r>
      <w:r w:rsidR="003624A7" w:rsidRPr="00713EC3">
        <w:rPr>
          <w:rFonts w:ascii="Times New Roman" w:hAnsi="Times New Roman" w:cs="Times New Roman"/>
          <w:sz w:val="24"/>
          <w:szCs w:val="28"/>
        </w:rPr>
        <w:t xml:space="preserve">В </w:t>
      </w:r>
      <w:r w:rsidR="00713EC3">
        <w:rPr>
          <w:rFonts w:ascii="Times New Roman" w:hAnsi="Times New Roman" w:cs="Times New Roman"/>
          <w:sz w:val="24"/>
          <w:szCs w:val="28"/>
        </w:rPr>
        <w:t>течени</w:t>
      </w:r>
      <w:proofErr w:type="gramStart"/>
      <w:r w:rsidR="00713EC3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="00713EC3">
        <w:rPr>
          <w:rFonts w:ascii="Times New Roman" w:hAnsi="Times New Roman" w:cs="Times New Roman"/>
          <w:sz w:val="24"/>
          <w:szCs w:val="28"/>
        </w:rPr>
        <w:t xml:space="preserve"> года среди учащихся  7-9 классов </w:t>
      </w:r>
      <w:bookmarkStart w:id="0" w:name="_GoBack"/>
      <w:bookmarkEnd w:id="0"/>
      <w:r w:rsidR="00713EC3">
        <w:rPr>
          <w:rFonts w:ascii="Times New Roman" w:hAnsi="Times New Roman" w:cs="Times New Roman"/>
          <w:sz w:val="24"/>
          <w:szCs w:val="28"/>
        </w:rPr>
        <w:t xml:space="preserve"> проводилась  </w:t>
      </w:r>
      <w:r w:rsidR="003624A7" w:rsidRPr="00713EC3">
        <w:rPr>
          <w:rFonts w:ascii="Times New Roman" w:hAnsi="Times New Roman" w:cs="Times New Roman"/>
          <w:sz w:val="24"/>
          <w:szCs w:val="28"/>
        </w:rPr>
        <w:t>профилактическую работу по улучшению психологического состояния в подростковой среде школы</w:t>
      </w:r>
      <w:r w:rsidR="00176038" w:rsidRPr="00713EC3">
        <w:rPr>
          <w:rFonts w:ascii="Times New Roman" w:hAnsi="Times New Roman" w:cs="Times New Roman"/>
          <w:sz w:val="24"/>
          <w:szCs w:val="28"/>
        </w:rPr>
        <w:t xml:space="preserve"> – классные часы, </w:t>
      </w:r>
      <w:r w:rsidRPr="00713EC3">
        <w:rPr>
          <w:rFonts w:ascii="Times New Roman" w:hAnsi="Times New Roman" w:cs="Times New Roman"/>
          <w:sz w:val="24"/>
          <w:szCs w:val="28"/>
        </w:rPr>
        <w:t>беседы, информационные памятки для детей, родителей,  классных руководителей и учителей-предметников.</w:t>
      </w:r>
    </w:p>
    <w:p w:rsidR="008F6468" w:rsidRPr="00713EC3" w:rsidRDefault="008F6468" w:rsidP="001036A2">
      <w:pPr>
        <w:pStyle w:val="a5"/>
        <w:rPr>
          <w:rFonts w:ascii="Times New Roman" w:hAnsi="Times New Roman" w:cs="Times New Roman"/>
          <w:bCs/>
          <w:sz w:val="24"/>
          <w:szCs w:val="28"/>
        </w:rPr>
        <w:sectPr w:rsidR="008F6468" w:rsidRPr="00713EC3" w:rsidSect="006F549D">
          <w:pgSz w:w="11906" w:h="16838"/>
          <w:pgMar w:top="142" w:right="850" w:bottom="284" w:left="1134" w:header="708" w:footer="708" w:gutter="0"/>
          <w:cols w:space="708"/>
          <w:docGrid w:linePitch="360"/>
        </w:sectPr>
      </w:pPr>
      <w:r w:rsidRPr="00713EC3">
        <w:rPr>
          <w:rFonts w:ascii="Times New Roman" w:hAnsi="Times New Roman" w:cs="Times New Roman"/>
          <w:sz w:val="24"/>
          <w:szCs w:val="28"/>
        </w:rPr>
        <w:t>Проведение уроков добра способствуют воспитанию стремления совершать добрые дела, формированию у учащихся уважения к общечеловеческим нравственным ценностям, учит задумываться о своем месте в жизни, развивают умение сопереживать другим людям, лучше понимать их чувства, мотивы поведения.</w:t>
      </w:r>
    </w:p>
    <w:p w:rsidR="006C48E0" w:rsidRPr="00713EC3" w:rsidRDefault="006C48E0" w:rsidP="001036A2">
      <w:pPr>
        <w:pStyle w:val="a5"/>
        <w:rPr>
          <w:rFonts w:ascii="Times New Roman" w:hAnsi="Times New Roman" w:cs="Times New Roman"/>
          <w:sz w:val="24"/>
          <w:szCs w:val="28"/>
        </w:rPr>
        <w:sectPr w:rsidR="006C48E0" w:rsidRPr="00713EC3" w:rsidSect="006C48E0">
          <w:type w:val="continuous"/>
          <w:pgSz w:w="11906" w:h="16838"/>
          <w:pgMar w:top="567" w:right="850" w:bottom="709" w:left="1134" w:header="708" w:footer="708" w:gutter="0"/>
          <w:cols w:num="2" w:space="2"/>
          <w:docGrid w:linePitch="360"/>
        </w:sectPr>
      </w:pPr>
    </w:p>
    <w:p w:rsidR="006C48E0" w:rsidRPr="00713EC3" w:rsidRDefault="006C48E0" w:rsidP="006C48E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713EC3">
        <w:rPr>
          <w:rFonts w:ascii="Times New Roman" w:hAnsi="Times New Roman" w:cs="Times New Roman"/>
          <w:sz w:val="24"/>
          <w:szCs w:val="28"/>
        </w:rPr>
        <w:lastRenderedPageBreak/>
        <w:t xml:space="preserve">На сегодняшний день проблема </w:t>
      </w:r>
      <w:proofErr w:type="gramStart"/>
      <w:r w:rsidRPr="00713EC3">
        <w:rPr>
          <w:rFonts w:ascii="Times New Roman" w:hAnsi="Times New Roman" w:cs="Times New Roman"/>
          <w:sz w:val="24"/>
          <w:szCs w:val="28"/>
        </w:rPr>
        <w:t>школьного</w:t>
      </w:r>
      <w:proofErr w:type="gramEnd"/>
      <w:r w:rsidRPr="00713EC3"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 w:rsidRPr="00713EC3">
        <w:rPr>
          <w:rFonts w:ascii="Times New Roman" w:hAnsi="Times New Roman" w:cs="Times New Roman"/>
          <w:sz w:val="24"/>
          <w:szCs w:val="28"/>
        </w:rPr>
        <w:t>буллинга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 xml:space="preserve"> волнует весь мир.</w:t>
      </w:r>
    </w:p>
    <w:p w:rsidR="006C48E0" w:rsidRPr="00713EC3" w:rsidRDefault="006C48E0" w:rsidP="006C48E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713EC3">
        <w:rPr>
          <w:rFonts w:ascii="Times New Roman" w:hAnsi="Times New Roman" w:cs="Times New Roman"/>
          <w:sz w:val="24"/>
          <w:szCs w:val="28"/>
        </w:rPr>
        <w:t>Буллинг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 xml:space="preserve"> (английское слово </w:t>
      </w:r>
      <w:proofErr w:type="spellStart"/>
      <w:r w:rsidRPr="00713EC3">
        <w:rPr>
          <w:rFonts w:ascii="Times New Roman" w:hAnsi="Times New Roman" w:cs="Times New Roman"/>
          <w:sz w:val="24"/>
          <w:szCs w:val="28"/>
        </w:rPr>
        <w:t>bullying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 xml:space="preserve">, от </w:t>
      </w:r>
      <w:proofErr w:type="spellStart"/>
      <w:r w:rsidRPr="00713EC3">
        <w:rPr>
          <w:rFonts w:ascii="Times New Roman" w:hAnsi="Times New Roman" w:cs="Times New Roman"/>
          <w:sz w:val="24"/>
          <w:szCs w:val="28"/>
        </w:rPr>
        <w:t>bully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 xml:space="preserve"> — хулиган, драчун, задира, </w:t>
      </w:r>
      <w:proofErr w:type="gramStart"/>
      <w:r w:rsidRPr="00713EC3">
        <w:rPr>
          <w:rFonts w:ascii="Times New Roman" w:hAnsi="Times New Roman" w:cs="Times New Roman"/>
          <w:sz w:val="24"/>
          <w:szCs w:val="28"/>
        </w:rPr>
        <w:t>грубиян</w:t>
      </w:r>
      <w:proofErr w:type="gramEnd"/>
      <w:r w:rsidRPr="00713EC3">
        <w:rPr>
          <w:rFonts w:ascii="Times New Roman" w:hAnsi="Times New Roman" w:cs="Times New Roman"/>
          <w:sz w:val="24"/>
          <w:szCs w:val="28"/>
        </w:rPr>
        <w:t>, насильник). Этот вид насилия получил широкое распространение в среде подростков.</w:t>
      </w:r>
    </w:p>
    <w:p w:rsidR="006C48E0" w:rsidRPr="00713EC3" w:rsidRDefault="006C48E0" w:rsidP="006C48E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713EC3">
        <w:rPr>
          <w:rFonts w:ascii="Times New Roman" w:hAnsi="Times New Roman" w:cs="Times New Roman"/>
          <w:sz w:val="24"/>
          <w:szCs w:val="28"/>
        </w:rPr>
        <w:t>Буллинг</w:t>
      </w:r>
      <w:proofErr w:type="spellEnd"/>
      <w:r w:rsidRPr="00713EC3">
        <w:rPr>
          <w:rFonts w:ascii="Times New Roman" w:hAnsi="Times New Roman" w:cs="Times New Roman"/>
          <w:sz w:val="24"/>
          <w:szCs w:val="28"/>
        </w:rPr>
        <w:t xml:space="preserve"> является разновидностью насилия и, в свою очередь, также может выражаться по-разному, т.е. имеет свои виды. </w:t>
      </w:r>
    </w:p>
    <w:p w:rsidR="00357529" w:rsidRPr="004D27DF" w:rsidRDefault="0098443C" w:rsidP="004D27DF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C46882" wp14:editId="79E9FE44">
            <wp:extent cx="2971800" cy="2019300"/>
            <wp:effectExtent l="76200" t="76200" r="57150" b="57150"/>
            <wp:docPr id="16" name="Рисунок 16" descr="C:\Users\ess\AppData\Local\Microsoft\Windows\Temporary Internet Files\Content.Word\163972653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s\AppData\Local\Microsoft\Windows\Temporary Internet Files\Content.Word\1639726536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74" cy="202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  <w:r w:rsidR="004D27DF">
        <w:rPr>
          <w:noProof/>
        </w:rPr>
        <w:drawing>
          <wp:inline distT="0" distB="0" distL="0" distR="0" wp14:anchorId="20CC7C01" wp14:editId="5FBDEB3B">
            <wp:extent cx="3038475" cy="2074068"/>
            <wp:effectExtent l="0" t="0" r="0" b="0"/>
            <wp:docPr id="17" name="Рисунок 17" descr="C:\Users\ess\AppData\Local\Microsoft\Windows\Temporary Internet Files\Content.Word\16397282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s\AppData\Local\Microsoft\Windows\Temporary Internet Files\Content.Word\1639728203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2"/>
                    <a:stretch/>
                  </pic:blipFill>
                  <pic:spPr bwMode="auto">
                    <a:xfrm>
                      <a:off x="0" y="0"/>
                      <a:ext cx="3039476" cy="20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7DF">
        <w:rPr>
          <w:noProof/>
        </w:rPr>
        <w:drawing>
          <wp:inline distT="0" distB="0" distL="0" distR="0" wp14:anchorId="13F63178" wp14:editId="66D485CF">
            <wp:extent cx="3048000" cy="2152650"/>
            <wp:effectExtent l="0" t="0" r="0" b="0"/>
            <wp:docPr id="20" name="Рисунок 20" descr="C:\Users\ess\AppData\Local\Microsoft\Windows\Temporary Internet Files\Content.Word\163972007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ss\AppData\Local\Microsoft\Windows\Temporary Internet Files\Content.Word\1639720077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7DF">
        <w:rPr>
          <w:noProof/>
        </w:rPr>
        <w:drawing>
          <wp:inline distT="0" distB="0" distL="0" distR="0" wp14:anchorId="021E3F67" wp14:editId="5D7306CB">
            <wp:extent cx="3094613" cy="2076450"/>
            <wp:effectExtent l="0" t="0" r="0" b="0"/>
            <wp:docPr id="8" name="Рисунок 8" descr="C:\Users\ess\AppData\Local\Microsoft\Windows\Temporary Internet Files\Content.Word\163972653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s\AppData\Local\Microsoft\Windows\Temporary Internet Files\Content.Word\1639726536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09" cy="20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7DF">
        <w:rPr>
          <w:noProof/>
        </w:rPr>
        <w:drawing>
          <wp:inline distT="0" distB="0" distL="0" distR="0" wp14:anchorId="20D87251" wp14:editId="2AA64C5E">
            <wp:extent cx="3048000" cy="2076450"/>
            <wp:effectExtent l="0" t="0" r="0" b="0"/>
            <wp:docPr id="18" name="Рисунок 18" descr="C:\Users\ess\AppData\Local\Microsoft\Windows\Temporary Internet Files\Content.Word\163972820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s\AppData\Local\Microsoft\Windows\Temporary Internet Files\Content.Word\1639728203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7DF">
        <w:rPr>
          <w:noProof/>
        </w:rPr>
        <w:drawing>
          <wp:inline distT="0" distB="0" distL="0" distR="0" wp14:anchorId="48CC7BCE" wp14:editId="67B65684">
            <wp:extent cx="3095625" cy="2152650"/>
            <wp:effectExtent l="0" t="0" r="0" b="0"/>
            <wp:docPr id="19" name="Рисунок 19" descr="C:\Users\ess\AppData\Local\Microsoft\Windows\Temporary Internet Files\Content.Word\163972007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s\AppData\Local\Microsoft\Windows\Temporary Internet Files\Content.Word\1639720077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84"/>
                    <a:stretch/>
                  </pic:blipFill>
                  <pic:spPr bwMode="auto">
                    <a:xfrm>
                      <a:off x="0" y="0"/>
                      <a:ext cx="3102939" cy="21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529" w:rsidRDefault="007D338A" w:rsidP="00E031E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CB34B" wp14:editId="35971552">
            <wp:extent cx="3028950" cy="2133600"/>
            <wp:effectExtent l="0" t="0" r="0" b="0"/>
            <wp:docPr id="14" name="Рисунок 4" descr="Буллинг в школе: как распознать, что вашего ребенка трав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ллинг в школе: как распознать, что вашего ребенка травя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24" cy="21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06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19B2CD" wp14:editId="74ED04F0">
            <wp:extent cx="3114674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53" cy="213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7DF" w:rsidRDefault="004D27DF" w:rsidP="00E031E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4D27DF" w:rsidRDefault="004D27DF" w:rsidP="00E031E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Ответственный:                                                                              </w:t>
      </w:r>
      <w:r w:rsidR="002A05BE">
        <w:rPr>
          <w:rFonts w:ascii="Times New Roman" w:hAnsi="Times New Roman" w:cs="Times New Roman"/>
          <w:color w:val="000000" w:themeColor="text1"/>
          <w:sz w:val="28"/>
          <w:szCs w:val="28"/>
        </w:rPr>
        <w:t>М.О. Гордолоева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57529" w:rsidRDefault="00357529" w:rsidP="00E031E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7529" w:rsidRDefault="00357529" w:rsidP="00E031E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7529" w:rsidRDefault="00357529" w:rsidP="00E031ED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7529" w:rsidRDefault="00357529" w:rsidP="00357529">
      <w:pPr>
        <w:pStyle w:val="a3"/>
        <w:shd w:val="clear" w:color="auto" w:fill="FFFFFF"/>
        <w:spacing w:before="0" w:beforeAutospacing="0" w:after="0" w:afterAutospacing="0"/>
        <w:ind w:left="284"/>
        <w:jc w:val="center"/>
        <w:rPr>
          <w:b/>
          <w:bCs/>
          <w:color w:val="403152" w:themeColor="accent4" w:themeShade="80"/>
        </w:rPr>
        <w:sectPr w:rsidR="00357529" w:rsidSect="006C48E0">
          <w:type w:val="continuous"/>
          <w:pgSz w:w="11906" w:h="16838"/>
          <w:pgMar w:top="567" w:right="850" w:bottom="709" w:left="1134" w:header="708" w:footer="708" w:gutter="0"/>
          <w:cols w:space="708"/>
          <w:docGrid w:linePitch="360"/>
        </w:sectPr>
      </w:pPr>
    </w:p>
    <w:p w:rsidR="00B77C22" w:rsidRDefault="00B77C22" w:rsidP="00357529">
      <w:pPr>
        <w:pStyle w:val="a5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77C22" w:rsidRDefault="00B77C22" w:rsidP="00357529">
      <w:pPr>
        <w:pStyle w:val="a5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77C22" w:rsidRDefault="00B77C22" w:rsidP="00357529">
      <w:pPr>
        <w:pStyle w:val="a5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77C22" w:rsidRDefault="00B77C22" w:rsidP="00357529">
      <w:pPr>
        <w:pStyle w:val="a5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57529" w:rsidRPr="007D338A" w:rsidRDefault="00357529" w:rsidP="007D338A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357529" w:rsidRPr="007D338A" w:rsidSect="00357529">
      <w:type w:val="continuous"/>
      <w:pgSz w:w="11906" w:h="16838"/>
      <w:pgMar w:top="567" w:right="566" w:bottom="709" w:left="709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9050"/>
      </v:shape>
    </w:pict>
  </w:numPicBullet>
  <w:abstractNum w:abstractNumId="0">
    <w:nsid w:val="0BD93CA2"/>
    <w:multiLevelType w:val="hybridMultilevel"/>
    <w:tmpl w:val="112C432C"/>
    <w:lvl w:ilvl="0" w:tplc="8522E7D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206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1358D"/>
    <w:multiLevelType w:val="multilevel"/>
    <w:tmpl w:val="627A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13C79"/>
    <w:multiLevelType w:val="hybridMultilevel"/>
    <w:tmpl w:val="112C432C"/>
    <w:lvl w:ilvl="0" w:tplc="8522E7D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206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C217DB"/>
    <w:multiLevelType w:val="hybridMultilevel"/>
    <w:tmpl w:val="112C432C"/>
    <w:lvl w:ilvl="0" w:tplc="8522E7D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206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34211C"/>
    <w:multiLevelType w:val="multilevel"/>
    <w:tmpl w:val="CF6C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F7C48"/>
    <w:multiLevelType w:val="multilevel"/>
    <w:tmpl w:val="88BA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203F09"/>
    <w:multiLevelType w:val="hybridMultilevel"/>
    <w:tmpl w:val="112C432C"/>
    <w:lvl w:ilvl="0" w:tplc="8522E7D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206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177FFC"/>
    <w:multiLevelType w:val="hybridMultilevel"/>
    <w:tmpl w:val="871A9A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A78D4"/>
    <w:multiLevelType w:val="hybridMultilevel"/>
    <w:tmpl w:val="3E20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D2ECE"/>
    <w:multiLevelType w:val="hybridMultilevel"/>
    <w:tmpl w:val="7FDC83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E2DFB"/>
    <w:multiLevelType w:val="hybridMultilevel"/>
    <w:tmpl w:val="4DF073C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D051AF"/>
    <w:multiLevelType w:val="multilevel"/>
    <w:tmpl w:val="D858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B976E3"/>
    <w:multiLevelType w:val="hybridMultilevel"/>
    <w:tmpl w:val="ED4AEB9E"/>
    <w:lvl w:ilvl="0" w:tplc="EFD4434E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E71155"/>
    <w:multiLevelType w:val="hybridMultilevel"/>
    <w:tmpl w:val="112C432C"/>
    <w:lvl w:ilvl="0" w:tplc="8522E7D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206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8"/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6"/>
  </w:num>
  <w:num w:numId="12">
    <w:abstractNumId w:val="11"/>
  </w:num>
  <w:num w:numId="13">
    <w:abstractNumId w:val="10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9E6"/>
    <w:rsid w:val="001036A2"/>
    <w:rsid w:val="00176038"/>
    <w:rsid w:val="001E7465"/>
    <w:rsid w:val="002A05BE"/>
    <w:rsid w:val="002C7225"/>
    <w:rsid w:val="003467C9"/>
    <w:rsid w:val="00357529"/>
    <w:rsid w:val="003624A7"/>
    <w:rsid w:val="003D1C31"/>
    <w:rsid w:val="004D27DF"/>
    <w:rsid w:val="005404D6"/>
    <w:rsid w:val="0054166D"/>
    <w:rsid w:val="0056706F"/>
    <w:rsid w:val="005E5788"/>
    <w:rsid w:val="00694263"/>
    <w:rsid w:val="006C48E0"/>
    <w:rsid w:val="006F549D"/>
    <w:rsid w:val="00713EC3"/>
    <w:rsid w:val="007A4E21"/>
    <w:rsid w:val="007D338A"/>
    <w:rsid w:val="007D5352"/>
    <w:rsid w:val="0085621B"/>
    <w:rsid w:val="00857322"/>
    <w:rsid w:val="008F6468"/>
    <w:rsid w:val="008F79E6"/>
    <w:rsid w:val="00916971"/>
    <w:rsid w:val="0098443C"/>
    <w:rsid w:val="009E7979"/>
    <w:rsid w:val="00B77C22"/>
    <w:rsid w:val="00BD6115"/>
    <w:rsid w:val="00C10C71"/>
    <w:rsid w:val="00C44BEB"/>
    <w:rsid w:val="00DD1DDA"/>
    <w:rsid w:val="00E031ED"/>
    <w:rsid w:val="00E24E6B"/>
    <w:rsid w:val="00F5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F79E6"/>
    <w:rPr>
      <w:i/>
      <w:iCs/>
    </w:rPr>
  </w:style>
  <w:style w:type="paragraph" w:styleId="a5">
    <w:name w:val="No Spacing"/>
    <w:uiPriority w:val="1"/>
    <w:qFormat/>
    <w:rsid w:val="008F79E6"/>
    <w:pPr>
      <w:spacing w:after="0" w:line="240" w:lineRule="auto"/>
    </w:pPr>
    <w:rPr>
      <w:rFonts w:eastAsiaTheme="minorHAnsi"/>
      <w:lang w:eastAsia="en-US"/>
    </w:rPr>
  </w:style>
  <w:style w:type="character" w:styleId="a6">
    <w:name w:val="Strong"/>
    <w:basedOn w:val="a0"/>
    <w:qFormat/>
    <w:rsid w:val="008F79E6"/>
    <w:rPr>
      <w:b/>
      <w:bCs/>
    </w:rPr>
  </w:style>
  <w:style w:type="character" w:styleId="a7">
    <w:name w:val="Hyperlink"/>
    <w:basedOn w:val="a0"/>
    <w:rsid w:val="008F79E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0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6A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48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C4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F79E6"/>
    <w:rPr>
      <w:i/>
      <w:iCs/>
    </w:rPr>
  </w:style>
  <w:style w:type="paragraph" w:styleId="a5">
    <w:name w:val="No Spacing"/>
    <w:uiPriority w:val="1"/>
    <w:qFormat/>
    <w:rsid w:val="008F79E6"/>
    <w:pPr>
      <w:spacing w:after="0" w:line="240" w:lineRule="auto"/>
    </w:pPr>
    <w:rPr>
      <w:rFonts w:eastAsiaTheme="minorHAnsi"/>
      <w:lang w:eastAsia="en-US"/>
    </w:rPr>
  </w:style>
  <w:style w:type="character" w:styleId="a6">
    <w:name w:val="Strong"/>
    <w:basedOn w:val="a0"/>
    <w:qFormat/>
    <w:rsid w:val="008F79E6"/>
    <w:rPr>
      <w:b/>
      <w:bCs/>
    </w:rPr>
  </w:style>
  <w:style w:type="character" w:styleId="a7">
    <w:name w:val="Hyperlink"/>
    <w:basedOn w:val="a0"/>
    <w:rsid w:val="008F79E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0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6A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48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C4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</dc:creator>
  <cp:lastModifiedBy>ess</cp:lastModifiedBy>
  <cp:revision>2</cp:revision>
  <dcterms:created xsi:type="dcterms:W3CDTF">2023-01-18T07:43:00Z</dcterms:created>
  <dcterms:modified xsi:type="dcterms:W3CDTF">2023-01-18T07:43:00Z</dcterms:modified>
</cp:coreProperties>
</file>