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4AF" w:rsidRPr="001218F6" w:rsidRDefault="001218F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Государственное </w:t>
      </w: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бюджетное общеобразовательное учреждение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Основная общеобразовательная школа №11 г.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218F6">
        <w:rPr>
          <w:lang w:val="ru-RU"/>
        </w:rPr>
        <w:br/>
      </w: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«ООШ</w:t>
      </w: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№ 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 г.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80"/>
        <w:gridCol w:w="3048"/>
      </w:tblGrid>
      <w:tr w:rsidR="00AA04AF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AA04AF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 w:rsidP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Директор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«ООШ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№ 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1»</w:t>
            </w:r>
          </w:p>
        </w:tc>
      </w:tr>
      <w:tr w:rsidR="001218F6" w:rsidRPr="001218F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AA04AF">
            <w:pPr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 w:rsidP="001218F6">
            <w:pPr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Л.С. </w:t>
            </w:r>
            <w:proofErr w:type="spellStart"/>
            <w:r w:rsidRPr="001218F6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Байтулаева</w:t>
            </w:r>
            <w:proofErr w:type="spellEnd"/>
          </w:p>
        </w:tc>
      </w:tr>
      <w:tr w:rsidR="00AA04AF" w:rsidRPr="001218F6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.09.2022</w:t>
            </w:r>
          </w:p>
        </w:tc>
      </w:tr>
    </w:tbl>
    <w:p w:rsidR="00AA04AF" w:rsidRPr="001218F6" w:rsidRDefault="00AA04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04AF" w:rsidRPr="001218F6" w:rsidRDefault="001218F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1218F6">
        <w:rPr>
          <w:lang w:val="ru-RU"/>
        </w:rPr>
        <w:br/>
      </w:r>
      <w:r w:rsidRPr="00121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об обработке персональных данных работников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</w:t>
      </w:r>
      <w:r w:rsidRPr="00121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БОУ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«ООШ</w:t>
      </w:r>
      <w:r w:rsidRPr="00121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</w:t>
      </w:r>
      <w:r w:rsidRPr="00121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г.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Малгобек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</w:p>
    <w:p w:rsidR="00AA04AF" w:rsidRPr="001218F6" w:rsidRDefault="00AA04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04AF" w:rsidRPr="001218F6" w:rsidRDefault="001218F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 xml:space="preserve">1.1. Настоящее положение об обработке персональных данных работников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«ООШ</w:t>
      </w: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11 г.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 xml:space="preserve">  (далее – Положение) разработано в соответствии с Федеральным законом от 29.12.2012 № 273-ФЗ «Об образовании в Российской Федерации», Федеральным законом от 27.07.2006 № 152-ФЗ «О персональных данных», иными федеральными и региональными нормативными актами в сфере защиты персональных данных, политикой обработки персональных данных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«ООШ</w:t>
      </w: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11 г.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 xml:space="preserve">1.2. Положение определяет порядок работы с персональными данными 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«ООШ</w:t>
      </w: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11г.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Школа) соискателей на вакантные должности, работников, в том числе бывших, их родственников, а также гарантии конфиденциальности личной информации, которую соискатели и работники предоставляют Школе.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1.3. Целью Положения является защита персональных данных соискателей, работников и их родственников от неправомерного или случайного доступа, уничтожения, изменения, блокирования, копирования, распространения и иных неправомерных действий.</w:t>
      </w:r>
    </w:p>
    <w:p w:rsidR="00AA04AF" w:rsidRPr="001218F6" w:rsidRDefault="001218F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Цели обработки персональных данных, их категории и перечень, категории субъектов, персональные данные которых обрабатываются, способы, сроки их обработки и хранения, порядок уничтожения персональных данных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3"/>
        <w:gridCol w:w="3788"/>
        <w:gridCol w:w="845"/>
        <w:gridCol w:w="845"/>
        <w:gridCol w:w="2136"/>
      </w:tblGrid>
      <w:tr w:rsidR="00AA04AF" w:rsidRPr="001218F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 Цель обработки: организация трудоустройства кандидатов на работу (соискателей)</w:t>
            </w:r>
          </w:p>
        </w:tc>
      </w:tr>
      <w:tr w:rsidR="00AA04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 данные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Специальные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</w:p>
        </w:tc>
      </w:tr>
      <w:tr w:rsidR="00AA04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данных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фамилия, имя, отчество;</w:t>
            </w:r>
          </w:p>
          <w:p w:rsidR="00AA04AF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пол;</w:t>
            </w:r>
          </w:p>
          <w:p w:rsidR="00AA04AF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гражданство;</w:t>
            </w:r>
          </w:p>
          <w:p w:rsidR="00AA04AF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 и место рождения;</w:t>
            </w:r>
          </w:p>
          <w:p w:rsidR="00AA04AF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изображение (фотография);</w:t>
            </w:r>
          </w:p>
          <w:p w:rsidR="00AA04AF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паспортные данные;</w:t>
            </w:r>
          </w:p>
          <w:p w:rsidR="00AA04AF" w:rsidRPr="001218F6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 регистрации по месту жительства;</w:t>
            </w:r>
          </w:p>
          <w:p w:rsidR="00AA04AF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фактического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проживания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04AF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контактные данные;</w:t>
            </w:r>
          </w:p>
          <w:p w:rsidR="00AA04AF" w:rsidRPr="001218F6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страховой номер индивидуального лицевого счета (СНИЛС);</w:t>
            </w:r>
          </w:p>
          <w:p w:rsidR="00AA04AF" w:rsidRPr="001218F6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 об образовании, квалификации, профессиональной подготовке и повышении квалификации;</w:t>
            </w:r>
          </w:p>
          <w:p w:rsidR="00AA04AF" w:rsidRPr="001218F6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семейное положение, наличие детей, родственные связи;</w:t>
            </w:r>
          </w:p>
          <w:p w:rsidR="00AA04AF" w:rsidRPr="001218F6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 о трудовой деятельности, в том числе наличие поощрений, награждений и (или) дисциплинарных взысканий;</w:t>
            </w:r>
          </w:p>
          <w:p w:rsidR="00AA04AF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регистрации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брака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04AF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сведения о воинском учете;</w:t>
            </w:r>
          </w:p>
          <w:p w:rsidR="00AA04AF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сведения об инвалидности;</w:t>
            </w:r>
          </w:p>
          <w:p w:rsidR="00AA04AF" w:rsidRPr="001218F6" w:rsidRDefault="001218F6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 о судимости, привлечении к уголовной ответственности;</w:t>
            </w:r>
          </w:p>
          <w:p w:rsidR="00AA04AF" w:rsidRPr="001218F6" w:rsidRDefault="001218F6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иные персональные данные, предоставляемые соискателями по их желанию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Сведения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состоянии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здоровья</w:t>
            </w:r>
            <w:proofErr w:type="spellEnd"/>
          </w:p>
        </w:tc>
      </w:tr>
      <w:tr w:rsidR="00AA04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Категории субъектов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Кандидаты на работу (соискатели)</w:t>
            </w:r>
          </w:p>
        </w:tc>
      </w:tr>
      <w:tr w:rsidR="00AA04AF" w:rsidRPr="001218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Способы обработки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Автоматизированная обработка и без средств автоматизации</w:t>
            </w:r>
          </w:p>
        </w:tc>
      </w:tr>
      <w:tr w:rsidR="00AA04AF" w:rsidRPr="001218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срока, необходимого для рассмотрения кандидатуры соискателя и заключения трудового договора</w:t>
            </w:r>
          </w:p>
        </w:tc>
      </w:tr>
      <w:tr w:rsidR="00AA04AF" w:rsidRPr="001218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хранения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срока, установленного номенклатурой дел в зависимости от типа документа, в котором содержатся персональные данные, в том числе для анкеты (резюме) соискателя – 30 дней</w:t>
            </w:r>
          </w:p>
        </w:tc>
      </w:tr>
      <w:tr w:rsidR="00AA04AF" w:rsidRPr="001218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Порядок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уничтожения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соответствии с Порядком уничтожения и обезличивания персональных данных Школы в зависимости от типа носителя персональных данных</w:t>
            </w:r>
          </w:p>
        </w:tc>
      </w:tr>
      <w:tr w:rsidR="00AA04AF" w:rsidRPr="001218F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 Цель обработки: выполнения функций и полномочий работодателя в трудовых отношениях, в том числе обязанностей по охране труда</w:t>
            </w:r>
          </w:p>
        </w:tc>
      </w:tr>
      <w:tr w:rsidR="00AA04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 данные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Специальные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Биометрические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</w:p>
        </w:tc>
      </w:tr>
      <w:tr w:rsidR="00AA04AF" w:rsidRPr="001218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Перечень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фамилия, имя, отчество;</w:t>
            </w:r>
          </w:p>
          <w:p w:rsidR="00AA04AF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пол;</w:t>
            </w:r>
          </w:p>
          <w:p w:rsidR="00AA04AF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гражданство;</w:t>
            </w:r>
          </w:p>
          <w:p w:rsidR="00AA04AF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 и место рождения;</w:t>
            </w:r>
          </w:p>
          <w:p w:rsidR="00AA04AF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изображение (фотография);</w:t>
            </w:r>
          </w:p>
          <w:p w:rsidR="00AA04AF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паспортные данные;</w:t>
            </w:r>
          </w:p>
          <w:p w:rsidR="00AA04AF" w:rsidRPr="001218F6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 регистрации по месту жительства;</w:t>
            </w:r>
          </w:p>
          <w:p w:rsidR="00AA04AF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фактического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проживания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04AF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контактные данные;</w:t>
            </w:r>
          </w:p>
          <w:p w:rsidR="00AA04AF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номер налогоплательщика;</w:t>
            </w:r>
          </w:p>
          <w:p w:rsidR="00AA04AF" w:rsidRPr="001218F6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страховой номер индивидуального лицевого счета (СНИЛС);</w:t>
            </w:r>
          </w:p>
          <w:p w:rsidR="00AA04AF" w:rsidRPr="001218F6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 об образовании, квалификации, профессиональной подготовке и повышении квалификации;</w:t>
            </w:r>
          </w:p>
          <w:p w:rsidR="00AA04AF" w:rsidRPr="001218F6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семейное положение, наличие детей, родственные связи;</w:t>
            </w:r>
          </w:p>
          <w:p w:rsidR="00AA04AF" w:rsidRPr="001218F6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 о трудовой деятельности, в том числе наличие поощрений, награждений и (или) дисциплинарных взысканий;</w:t>
            </w:r>
          </w:p>
          <w:p w:rsidR="00AA04AF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регистрации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брака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04AF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сведения о воинском учете;</w:t>
            </w:r>
          </w:p>
          <w:p w:rsidR="00AA04AF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сведения об инвалидности;</w:t>
            </w:r>
          </w:p>
          <w:p w:rsidR="00AA04AF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сведения об удержании алиментов;</w:t>
            </w:r>
          </w:p>
          <w:p w:rsidR="00AA04AF" w:rsidRPr="001218F6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 о доходе с предыдущего места работы;</w:t>
            </w:r>
          </w:p>
          <w:p w:rsidR="00AA04AF" w:rsidRPr="001218F6" w:rsidRDefault="001218F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 о судимости, привлечении к уголовной ответственности;</w:t>
            </w:r>
          </w:p>
          <w:p w:rsidR="00AA04AF" w:rsidRPr="001218F6" w:rsidRDefault="001218F6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иные персональные данные, предоставляемые работниками в соответствии с требованиями трудового законодательства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состоянии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здоровья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Изображение на фото и видеозаписи, полученных с камер наблюдения</w:t>
            </w:r>
          </w:p>
        </w:tc>
      </w:tr>
      <w:tr w:rsidR="00AA04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субъектов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Работники, их родственники</w:t>
            </w:r>
          </w:p>
        </w:tc>
      </w:tr>
      <w:tr w:rsidR="00AA04AF" w:rsidRPr="00493B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Способы обработки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Автоматизированная обработка и без средств автоматизации, в том числе:</w:t>
            </w:r>
          </w:p>
          <w:p w:rsidR="00AA04AF" w:rsidRPr="001218F6" w:rsidRDefault="001218F6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получение персональных данных в устной и письменной форме непосредственно от субъектов персональных данных;</w:t>
            </w:r>
          </w:p>
          <w:p w:rsidR="00AA04AF" w:rsidRPr="001218F6" w:rsidRDefault="001218F6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внесения персональных данных в журналы, реестры и информационные </w:t>
            </w:r>
            <w:proofErr w:type="gramStart"/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proofErr w:type="gramEnd"/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документы Школы</w:t>
            </w:r>
          </w:p>
        </w:tc>
      </w:tr>
      <w:tr w:rsidR="00AA04AF" w:rsidRPr="001218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срока действия трудового договора</w:t>
            </w:r>
          </w:p>
        </w:tc>
      </w:tr>
      <w:tr w:rsidR="00AA04AF" w:rsidRPr="001218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хранения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срока, установленного номенклатурой дел в зависимости от типа документа, в котором содержатся персональные данные, в том числе в составе личных дел – 50 лет</w:t>
            </w:r>
          </w:p>
        </w:tc>
      </w:tr>
      <w:tr w:rsidR="00AA04AF" w:rsidRPr="001218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Порядок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уничтожения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соответствии с Порядком уничтожения и обезличивания персональных данных Школы в зависимости от типа носителя персональных данных</w:t>
            </w:r>
          </w:p>
        </w:tc>
      </w:tr>
      <w:tr w:rsidR="00AA04AF" w:rsidRPr="001218F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 Цель обработки: реализация гражданско-правовых договоров, стороной, выгодоприобретателем или получателем которых является Школа</w:t>
            </w:r>
          </w:p>
        </w:tc>
      </w:tr>
      <w:tr w:rsidR="00AA04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 данные</w:t>
            </w:r>
          </w:p>
        </w:tc>
      </w:tr>
      <w:tr w:rsidR="00AA04AF" w:rsidRPr="001218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Перечень данных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фамилия, имя, отчество;</w:t>
            </w:r>
          </w:p>
          <w:p w:rsidR="00AA04AF" w:rsidRDefault="001218F6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паспортные данные;</w:t>
            </w:r>
          </w:p>
          <w:p w:rsidR="00AA04AF" w:rsidRPr="001218F6" w:rsidRDefault="001218F6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 регистрации и (или) фактического проживания;</w:t>
            </w:r>
          </w:p>
          <w:p w:rsidR="00AA04AF" w:rsidRDefault="001218F6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контактные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04AF" w:rsidRDefault="001218F6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номер налогоплательщика;</w:t>
            </w:r>
          </w:p>
          <w:p w:rsidR="00AA04AF" w:rsidRPr="001218F6" w:rsidRDefault="001218F6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страховой номер индивидуального лицевого счета (СНИЛС);</w:t>
            </w:r>
          </w:p>
          <w:p w:rsidR="00AA04AF" w:rsidRDefault="001218F6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расчетного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04AF" w:rsidRDefault="001218F6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 банковской карты;</w:t>
            </w:r>
          </w:p>
          <w:p w:rsidR="00AA04AF" w:rsidRPr="001218F6" w:rsidRDefault="001218F6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иные персональные данные, предоставляемые физическими лицами, необходимые для заключения и исполнения договоров</w:t>
            </w:r>
          </w:p>
        </w:tc>
      </w:tr>
      <w:tr w:rsidR="00AA04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субъектов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Контрагенты, партнеры, стороны договора</w:t>
            </w:r>
          </w:p>
        </w:tc>
      </w:tr>
      <w:tr w:rsidR="00AA04AF" w:rsidRPr="00493B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Способы обработки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Автоматизированная обработка и без средств автоматизации, в том числе:</w:t>
            </w:r>
          </w:p>
          <w:p w:rsidR="00AA04AF" w:rsidRPr="001218F6" w:rsidRDefault="001218F6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получение персональных данных в устной и письменной форме непосредственно от субъектов персональных данных;</w:t>
            </w:r>
          </w:p>
          <w:p w:rsidR="00AA04AF" w:rsidRPr="001218F6" w:rsidRDefault="001218F6">
            <w:pPr>
              <w:numPr>
                <w:ilvl w:val="0"/>
                <w:numId w:val="5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внесения персональных данных в журналы, реестры и информационные </w:t>
            </w:r>
            <w:proofErr w:type="gramStart"/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proofErr w:type="gramEnd"/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документы Школы</w:t>
            </w:r>
          </w:p>
        </w:tc>
      </w:tr>
      <w:tr w:rsidR="00AA04AF" w:rsidRPr="001218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срока, необходимого для исполнения заключенного договора</w:t>
            </w:r>
          </w:p>
        </w:tc>
      </w:tr>
      <w:tr w:rsidR="00AA04AF" w:rsidRPr="001218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хранения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срока, установленного номенклатурой дел в зависимости от типа документа, в котором содержатся персональные данные</w:t>
            </w:r>
          </w:p>
        </w:tc>
      </w:tr>
      <w:tr w:rsidR="00AA04AF" w:rsidRPr="001218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Default="001218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Порядок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уничтожения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4AF" w:rsidRPr="001218F6" w:rsidRDefault="001218F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18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соответствии с Порядком уничтожения и обезличивания персональных данных Школы в зависимости от типа носителя персональных данных</w:t>
            </w:r>
          </w:p>
        </w:tc>
      </w:tr>
    </w:tbl>
    <w:p w:rsidR="00AA04AF" w:rsidRPr="001218F6" w:rsidRDefault="00AA04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04AF" w:rsidRPr="001218F6" w:rsidRDefault="001218F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Сбор, обработка и хранение персональных данных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3.1. Сбор персональных данных соискателей осуществляет должностное лицо Школы, которому поручен подбор кадров, в том числе из общедоступной информации о соискателях в интернете.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3.2. Сбор персональных данных работников осуществляет работник, назначенный директором, у самих работников. Если персональные данные работника можно получить только у третьих лиц, Школа уведомляет об этом работника и берет у него письменное согласие на получение данных.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3.3. Сбор персональных данных родственников работника осуществляется со слов работника и из документов, которые предоставил работник.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3.4. Обработка персональных данных соискателей ведется исключительно в целях определения возможности их трудоустройства.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3.5. Обработка персональных данных работников ведется исключительно в целях обеспечения соблюдения законодательства РФ, содействия работникам в трудоустройстве, получении образования, продвижении по службе, обеспечения их личной безопасности и сохранности имущества, контроля количества и качества выполняемой ими работы.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3.6. Обработка персональных данных родственников работников ведется исключительно в целях обеспечения соблюдения законодательства РФ, реализации прав работников, предусмотренных трудовым законодательством и иными актами, содержащими нормы трудового права.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3.7. Сбор и обработка персональных данных, которые относятся к специальной категории (сведения о расовой, национальной принадлежности, политических взглядах, религиозных или философских убеждениях, состоянии здоровья, интимной жизни) возможны только с согласия субъекта персональных данных либо в случаях, установленных законодательством о персональных данных.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3.8. Сбор и обработка персональных данных родственников работников, которые относятся к специальной категории (сведения о расовой, национальной принадлежности, политических взглядах, религиозных или философских убеждениях, состоянии здоровья, интимной жизни), не допускаются.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3.9. Сбор и обработка персональных данных соискателей, работников и их родственников о членстве в общественных объединениях или профсоюзной деятельности не допускаются, за исключением случаев, предусмотренных федеральными законами.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3.10. Личные дела, трудовые и медицинские книжки работников хранятся в бумажном виде в папках в кабинете директора в специально отведенной секции сейфа, обеспечивающего защиту от несанкционированного доступа.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3.11. Документы, содержащие личную информацию о работнике, кроме указанных в пункте 3.10 Положения, хранятся в бумажном виде в отделе кадров и в электронном виде в информационных системах: «1С: Зарплата и кадры», «1С: Библиотека», «Электронный дневник».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3.12. Документы соискателя, который не был трудоустроен, уничтожаются в течение 30 дней с момента принятия решения об отказе в трудоустройстве.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3.13. Документы, содержащие персональные данные работников и родственников работников, подлежат хранению и уничтожению в сроки и в порядке, предусмотренные номенклатурой дел и архивным законодательством РФ.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3.14. Работники вправе требовать исключения или исправления неверных или неполных персональных данных, а также данных, обработанных с нарушениями требований Трудового кодекса или иного федерального закона.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3.15. Персональные данные оценочного характера работник вправе дополнить заявлением, выражающим его собственную точку зрения.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3.16. По требованию работника Школа обязана известить всех лиц, которым ранее были сообщены неверные или неполные персональные данные этого работника, обо всех произведенных в них исключениях, исправлениях или дополнениях.</w:t>
      </w:r>
    </w:p>
    <w:p w:rsidR="00AA04AF" w:rsidRPr="001218F6" w:rsidRDefault="001218F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Доступ к персональным данным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4.1. Доступ к персональным данным соискателя, работников и их родственников имеет директор в полном объеме.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4.2. Перечень работников, допущенных к обработке персональных данных соискателей, работников и их родственников, утверждается приказом директора.</w:t>
      </w:r>
    </w:p>
    <w:p w:rsidR="00AA04AF" w:rsidRPr="001218F6" w:rsidRDefault="001218F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Передача персональных данных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5.1. Работники Школы, имеющие доступ к персональным данным соискателей, работников и их родственников, при передаче этих данных должны соблюдать следующие требования: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5.1.1. Не передавать и не распространять персональные данные без письменного согласия субъекта персональных данных, за исключением случаев, когда это необходимо:</w:t>
      </w:r>
    </w:p>
    <w:p w:rsidR="00AA04AF" w:rsidRPr="001218F6" w:rsidRDefault="001218F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для предупреждения угрозы жизни и здоровью субъекта персональных данных, если получить такое согласие невозможно;</w:t>
      </w:r>
    </w:p>
    <w:p w:rsidR="00AA04AF" w:rsidRPr="001218F6" w:rsidRDefault="001218F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для статистических или исследовательских целей (при обезличивании);</w:t>
      </w:r>
    </w:p>
    <w:p w:rsidR="00AA04AF" w:rsidRPr="001218F6" w:rsidRDefault="001218F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в случаях, напрямую предусмотренных федеральными законами.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proofErr w:type="gramStart"/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Передавать без согласия субъекта персональных данных информацию в государственные и негосударственные функциональные структуры, в том числе в налоговые инспекции, фонд медицинского страхования, социальный фонд, правоохранительные органы, страховые агентства, военкоматы, медицинские организации, контрольно-надзорные органы при наличии оснований, предусмотренных в федеральных законах, или мотивированного запроса от данных структур, если это допускается законодательством РФ.</w:t>
      </w:r>
      <w:proofErr w:type="gramEnd"/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Мотивированный запрос должен включать в себя указание цели запроса, ссылку на правовые основания запроса, в том числе подтверждающие полномочия органа, направившего запрос, а также перечень запрашиваемой информации.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5.1.3. Передавать персональные данные представителям работников и соискателей в порядке, установленном Трудовым кодексом, ограничивая эту информацию только теми персональными данными, которые необходимы для выполнения функций представителя, подтвержденных документально.</w:t>
      </w:r>
    </w:p>
    <w:p w:rsidR="00AA04AF" w:rsidRPr="001218F6" w:rsidRDefault="001218F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Меры обеспечения безопасности персональных данных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6.1. К основным мерам обеспечения безопасности персональных данных в Школе относятся: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 xml:space="preserve">6.1.1. Назначение ответственного за организацию обработки персональных данных, в обязанности которого </w:t>
      </w:r>
      <w:proofErr w:type="gramStart"/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proofErr w:type="gramEnd"/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 xml:space="preserve"> в том числе организация обработки персональных данных, обучение и инструктаж работников, внутренний контроль за соблюдением в Школе требований законодательства к защите персональных данных.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6.1.2. Издание политики обработки персональных данных и локальных актов по вопросам обработки персональных данных.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6.1.3. Ознакомление работников, осуществляющих обработку персональных данных, с положениями законодательства о персональных данных, в том числе с требованиями к защите персональных данных, политикой обработки персональных данных и локальными актами Школы по вопросам обработки персональных данных.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6.1.4. Определение угроз безопасности персональным данным при их обработке с использованием средств автоматизации и разработка мер по защите таких персональных данных.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6.1.5. Учет материальных носителей персональных данных.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6.1.6. Проведение мероприятий при обнаружении несанкционированного доступа к персональным данным, обрабатываемым с использованием средств автоматизации, в том числе восстановление персональных данных, которые были модифицированы или уничтожены вследствие несанкционированного доступа к ним.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6.1.7. Оценка вреда, который может быть причинен субъектам персональных данных в случае нарушения законодательства о персональных данных, оценка соотношения указанного вреда и принимаемых мер.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6.1.8. Внутренний контроль соответствия обработки персональных данных требованиям законодательства.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6.1.9. Публикация политики обработки персональных данных и локальных актов по вопросам обработки персональных данных на официальном сайте Школы.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 xml:space="preserve">6.1.10. Организация уведомления </w:t>
      </w:r>
      <w:proofErr w:type="spellStart"/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Роскомнадзора</w:t>
      </w:r>
      <w:proofErr w:type="spellEnd"/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установления факта неправомерной или случайной передачи (предоставления, распространения, доступа) персональных данных, повлекшей нарушение прав субъектов персональных данных, в соответствии с законодательством о персональных данных.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6.1.11. Обеспечение взаимодействия с государственной системой обнаружения, предупреждения и ликвидации последствий компьютерных атак на информационные ресурсы РФ, включая информирование о компьютерных инцидентах, повлекших неправомерную передачу (предоставление, распространение, доступ) персональных данных, в порядке, определенном федеральным органом исполнительной власти, уполномоченным в области обеспечения безопасности.</w:t>
      </w:r>
    </w:p>
    <w:p w:rsidR="00AA04AF" w:rsidRPr="001218F6" w:rsidRDefault="001218F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Ответственность</w:t>
      </w:r>
    </w:p>
    <w:p w:rsidR="00AA04AF" w:rsidRPr="001218F6" w:rsidRDefault="001218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7.1. Лица, виновные в нарушении норм, регулирующих обработку и защиту персональных данных соискателей на вакантные должности, работников, в том числе бывших, и их родственников, привлекаются к дисциплинарной и материальной, гражданско-правовой, административной и уголовной ответственности в случаях, установленных законодательством РФ.</w:t>
      </w:r>
    </w:p>
    <w:p w:rsidR="00AA04AF" w:rsidRDefault="001218F6">
      <w:pPr>
        <w:rPr>
          <w:rFonts w:hAnsi="Times New Roman" w:cs="Times New Roman"/>
          <w:color w:val="000000"/>
          <w:sz w:val="24"/>
          <w:szCs w:val="24"/>
        </w:rPr>
      </w:pPr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proofErr w:type="gramStart"/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>Моральный вред, причиненный соискателям на вакантные должности, работникам, в том числе бывшим, и их родственникам вследствие нарушения их прав, нарушения правил обработки персональных данных, а также несоблюдения требований к защите персональных данных, подлежит возмещению в порядке и на условиях, предусмотренных законодательством РФ.</w:t>
      </w:r>
      <w:proofErr w:type="gramEnd"/>
      <w:r w:rsidRPr="001218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Возмещение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морального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вреда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независимо от возмещения имущественного вреда.</w:t>
      </w:r>
    </w:p>
    <w:sectPr w:rsidR="00AA04A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E3F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0F08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E941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1029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8B35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9A41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218F6"/>
    <w:rsid w:val="002D33B1"/>
    <w:rsid w:val="002D3591"/>
    <w:rsid w:val="003514A0"/>
    <w:rsid w:val="00493B27"/>
    <w:rsid w:val="004F7E17"/>
    <w:rsid w:val="005A05CE"/>
    <w:rsid w:val="00653AF6"/>
    <w:rsid w:val="00AA04AF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2241</Words>
  <Characters>12779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</dc:creator>
  <dc:description>Подготовлено экспертами Актион-МЦФЭР</dc:description>
  <cp:lastModifiedBy>ess</cp:lastModifiedBy>
  <cp:revision>2</cp:revision>
  <dcterms:created xsi:type="dcterms:W3CDTF">2023-01-31T12:38:00Z</dcterms:created>
  <dcterms:modified xsi:type="dcterms:W3CDTF">2023-01-31T12:38:00Z</dcterms:modified>
</cp:coreProperties>
</file>