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4119" w:rsidRPr="002F4119" w:rsidRDefault="002F4119" w:rsidP="002F4119">
      <w:pPr>
        <w:shd w:val="clear" w:color="auto" w:fill="FFFFFF"/>
        <w:spacing w:after="150" w:line="5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2F4119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Сроки и места подачи заявлений на сдачу ГИА по образовательным программам основного общего образования по учебным предметам в 2022 году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Срок подачи заявления на участие в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 ОГЭ) и государственного выпускного экзамена (далее - ГВЭ) участники подают заявление на участие в ГИА-9 до 1 марта 2022 года включительно.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Где зарегистрировать заявление на участие в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Заявление установленного образца, с указанием перечня учебных предметов, по которым планируют сдавать ГИА-9, формы ГИА-9, а также сроков участия в ГИА-9, принимается в образовательных организациях: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месту обучения от лиц, обучающихся в данной образовательной организации;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месту прохождения ГИА-9 от выпускников, освоивших образовательные программы основного общего образования в предыдущие годы, не прошедших ГИА-9 и не получивших аттестат об основном общем образовании; от обучающихся, освоивших образовательные программы основного общего образования в форме семейного образования, либо лиц, обучающихся в образовательной организации, по не имеющей государственной аккредитации образовательной программе основного общего образования.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Сколько и какие предметы включает государственная итоговая аттестация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Согласно Порядку проведения ГИА-9, утвержденному совместными приказами Министерства просвещения Российской Федерации (далее – </w:t>
      </w:r>
      <w:proofErr w:type="spell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Минпросвещения</w:t>
      </w:r>
      <w:proofErr w:type="spellEnd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России) и Федеральной службы по надзору в сфере образования и науки (далее – </w:t>
      </w:r>
      <w:proofErr w:type="spell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Рособрнадзор</w:t>
      </w:r>
      <w:proofErr w:type="spellEnd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от 7 ноября 2018 года № 189/1513, для обучающихся IX классов ГИА-9 включает обязательные экзамены по русскому языку и математике, а также экзамены по выбору обучающегося по двум учебным предметам из числа следующих учебных предметов: физика, химия, биология, литература, география, история, обществознание, иностранные языки (английский, французский, немецкий, и испанский языки), информатика и информационно-коммуникационные технологии (далее - ИКТ).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Для обучающихся с ограниченными возможностями здоровья, детей-инвалидов, инвалидов количество сдаваемых экзаменов по их желанию сокращается только до двух обязательных экзаменов по русскому языку и математике.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Кто освобождается от прохождения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Какие документы необходимы для регистрации заявления на участие в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подаче заявления обучающимися предоставляется: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документ, удостоверяющий личность участника ГИА;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лицами с ограниченными возможностями здоровья (далее - с ОВЗ) - копия рекомендаций психолого-медико-педагогической комиссии (далее - ПМПК), детьми-инвалидами и инвалидами - оригинал или заверенная в установленном порядке копия справки, подтверждающая факт установления инвалидности, выданная федеральным государственным учреждением медико-социальной экспертизы (далее - справка, подтверждающая инвалидность), в случае подтверждения права на сокращение количества экзаменов до двух обязательных по русскому языку и математике, выбора формы ГВЭ, создания специальных условий, учитывающих состояние здоровья, особенности психофизического развития: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беспрепятственный доступ участников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увеличение продолжительности экзамена по учебному предмету на 1,5 часа;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лицами с ОВЗ, обучающимися на дому и обучающимися в медицинских организациях - копия рекомендаций ПМПК, детьми-инвалидами, инвалидами - копия справки, подтверждающая инвалидность, и копия рекомендаций ПМПК, в случае создания следующих специальных условий, учитывающих состояние здоровья, особенности психофизического развития: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присутствие ассистентов, оказывающих указанным лицам необходимую техническую помощь с учетом состояния здоровья (помощь в занятии рабочего места, в передвижении, чтении заданий, переносе ответов в экзаменационные листы (бланки) для записи ответов);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использование на ГИА необходимых для выполнения заданий технических средств;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привлечение ассистента-</w:t>
      </w:r>
      <w:proofErr w:type="spellStart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сурдопереводчика</w:t>
      </w:r>
      <w:proofErr w:type="spellEnd"/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(для глухих и слабослышащих участников ГИА);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копирование экзаменационных материалов в день проведения экзамена в аудитории в присутствии членов ГЭК 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письменной экзаменационной работы на компьютере по желанию.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Кто может подать заявление на участие в государственной итоговой аттестации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их личность, и доверенности.</w:t>
      </w:r>
    </w:p>
    <w:p w:rsidR="002F4119" w:rsidRPr="002F4119" w:rsidRDefault="002F4119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F41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Формы заявлений на сдачу ГИА-9 в форме ОГЭ и ГВЭ можно скачать ниже.</w:t>
      </w:r>
    </w:p>
    <w:p w:rsidR="002F4119" w:rsidRPr="002F4119" w:rsidRDefault="0031031C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4" w:history="1">
        <w:r w:rsidR="002F4119" w:rsidRPr="002F4119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Образец заявления ОГЭ</w:t>
        </w:r>
      </w:hyperlink>
    </w:p>
    <w:p w:rsidR="002F4119" w:rsidRPr="002F4119" w:rsidRDefault="0031031C" w:rsidP="002F411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5" w:history="1">
        <w:r w:rsidR="002F4119" w:rsidRPr="002F4119">
          <w:rPr>
            <w:rFonts w:ascii="Helvetica" w:eastAsia="Times New Roman" w:hAnsi="Helvetica" w:cs="Helvetica"/>
            <w:color w:val="0088CC"/>
            <w:sz w:val="20"/>
            <w:szCs w:val="20"/>
            <w:lang w:eastAsia="ru-RU"/>
          </w:rPr>
          <w:t>Образец заявления ГВЭ-9</w:t>
        </w:r>
      </w:hyperlink>
    </w:p>
    <w:p w:rsidR="00F24989" w:rsidRDefault="00F24989"/>
    <w:sectPr w:rsidR="00F24989" w:rsidSect="00EE1EE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ECA"/>
    <w:rsid w:val="00060ECA"/>
    <w:rsid w:val="002F4119"/>
    <w:rsid w:val="0031031C"/>
    <w:rsid w:val="00EE1EE2"/>
    <w:rsid w:val="00F2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09545-A351-2844-BB65-5226BD5C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4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2F4119"/>
  </w:style>
  <w:style w:type="paragraph" w:styleId="a3">
    <w:name w:val="Normal (Web)"/>
    <w:basedOn w:val="a"/>
    <w:uiPriority w:val="99"/>
    <w:semiHidden/>
    <w:unhideWhenUsed/>
    <w:rsid w:val="002F4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minobr.saratov.gov.ru/%D0%9E%D0%B1%D1%80%D0%B0%D0%B7%D0%B5%D1%86%20%D0%B7%D0%B0%D1%8F%D0%B2%D0%BB%D0%B5%D0%BD%D0%B8%D1%8F%20%D0%93%D0%92%D0%AD-9.docx" TargetMode="External" /><Relationship Id="rId4" Type="http://schemas.openxmlformats.org/officeDocument/2006/relationships/hyperlink" Target="http://minobr.saratov.gov.ru/%D0%9E%D0%B1%D1%80%D0%B0%D0%B7%D0%B5%D1%86%20%D0%B7%D0%B0%D1%8F%D0%B2%D0%BB%D0%B5%D0%BD%D0%B8%D1%8F%20%D0%9E%D0%93%D0%AD-9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979</Words>
  <Characters>5585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lubovy.sultanovna@gmail.com</cp:lastModifiedBy>
  <cp:revision>2</cp:revision>
  <dcterms:created xsi:type="dcterms:W3CDTF">2023-07-11T13:46:00Z</dcterms:created>
  <dcterms:modified xsi:type="dcterms:W3CDTF">2023-07-11T13:46:00Z</dcterms:modified>
</cp:coreProperties>
</file>